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6" w:rsidRPr="00D65240" w:rsidRDefault="00380646" w:rsidP="00EA1C12">
      <w:pPr>
        <w:pStyle w:val="Intestazione"/>
        <w:tabs>
          <w:tab w:val="clear" w:pos="4819"/>
          <w:tab w:val="clear" w:pos="9071"/>
        </w:tabs>
        <w:spacing w:line="288" w:lineRule="exact"/>
        <w:rPr>
          <w:rFonts w:ascii="Bookman Old Style" w:hAnsi="Bookman Old Style"/>
          <w:b/>
          <w:i/>
          <w:sz w:val="22"/>
          <w:szCs w:val="22"/>
        </w:rPr>
      </w:pPr>
    </w:p>
    <w:p w:rsidR="005C28DF" w:rsidRPr="00CD4483" w:rsidRDefault="00380646" w:rsidP="00AD32A1">
      <w:pPr>
        <w:pStyle w:val="Intestazione"/>
        <w:tabs>
          <w:tab w:val="clear" w:pos="4819"/>
          <w:tab w:val="clear" w:pos="9071"/>
        </w:tabs>
        <w:spacing w:line="200" w:lineRule="exact"/>
        <w:rPr>
          <w:rFonts w:ascii="Bookman Old Style" w:hAnsi="Bookman Old Style"/>
          <w:sz w:val="22"/>
          <w:szCs w:val="22"/>
        </w:rPr>
      </w:pPr>
      <w:r w:rsidRPr="00D65240">
        <w:lastRenderedPageBreak/>
        <w:t xml:space="preserve"> </w:t>
      </w:r>
    </w:p>
    <w:p w:rsidR="005C28DF" w:rsidRPr="00CD4483" w:rsidRDefault="005C28DF">
      <w:pPr>
        <w:spacing w:line="300" w:lineRule="exact"/>
        <w:ind w:firstLine="709"/>
        <w:rPr>
          <w:rFonts w:ascii="Bookman Old Style" w:hAnsi="Bookman Old Style"/>
          <w:b/>
          <w:sz w:val="22"/>
          <w:szCs w:val="22"/>
        </w:rPr>
        <w:sectPr w:rsidR="005C28DF" w:rsidRPr="00CD4483" w:rsidSect="00EA1C12">
          <w:headerReference w:type="default" r:id="rId7"/>
          <w:headerReference w:type="first" r:id="rId8"/>
          <w:pgSz w:w="11907" w:h="16840" w:code="9"/>
          <w:pgMar w:top="544" w:right="1418" w:bottom="1134" w:left="1418" w:header="1304" w:footer="720" w:gutter="0"/>
          <w:cols w:num="2" w:space="283"/>
          <w:titlePg/>
        </w:sectPr>
      </w:pPr>
    </w:p>
    <w:p w:rsidR="00C935A4" w:rsidRDefault="00C935A4" w:rsidP="00EA1C12">
      <w:pPr>
        <w:ind w:left="284"/>
        <w:jc w:val="center"/>
        <w:rPr>
          <w:rFonts w:ascii="Bookman Old Style" w:hAnsi="Bookman Old Style"/>
          <w:b/>
          <w:sz w:val="28"/>
          <w:szCs w:val="28"/>
        </w:rPr>
      </w:pPr>
    </w:p>
    <w:p w:rsidR="00FD7E09" w:rsidRDefault="00EA1C12" w:rsidP="00EA1C12">
      <w:pPr>
        <w:ind w:left="284"/>
        <w:jc w:val="center"/>
        <w:rPr>
          <w:rFonts w:ascii="Bookman Old Style" w:hAnsi="Bookman Old Style"/>
          <w:b/>
          <w:sz w:val="28"/>
          <w:szCs w:val="28"/>
        </w:rPr>
      </w:pPr>
      <w:r w:rsidRPr="00EA1C12">
        <w:rPr>
          <w:rFonts w:ascii="Bookman Old Style" w:hAnsi="Bookman Old Style"/>
          <w:b/>
          <w:sz w:val="28"/>
          <w:szCs w:val="28"/>
        </w:rPr>
        <w:t>Avviso esito di gara</w:t>
      </w:r>
    </w:p>
    <w:p w:rsidR="00C935A4" w:rsidRDefault="00C935A4" w:rsidP="00EA1C12">
      <w:pPr>
        <w:ind w:left="284"/>
        <w:jc w:val="center"/>
        <w:rPr>
          <w:rFonts w:ascii="Bookman Old Style" w:hAnsi="Bookman Old Style"/>
          <w:b/>
          <w:sz w:val="28"/>
          <w:szCs w:val="28"/>
        </w:rPr>
      </w:pPr>
    </w:p>
    <w:p w:rsidR="00C1529E" w:rsidRPr="007A1EDE" w:rsidRDefault="00F003A0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Ai sensi della normativa vigente si comunica che questa Amministrazione ha esperito la seguente gara di appalto: </w:t>
      </w:r>
      <w:r w:rsidR="00AD32A1" w:rsidRPr="007A1EDE">
        <w:rPr>
          <w:rFonts w:ascii="Bookman Old Style" w:hAnsi="Bookman Old Style"/>
          <w:i/>
          <w:sz w:val="22"/>
          <w:szCs w:val="22"/>
        </w:rPr>
        <w:t>Gara Europea per l’affidamento del servizio assicurativo per la copertura dei rischi</w:t>
      </w:r>
      <w:r w:rsidR="00C1529E" w:rsidRPr="007A1EDE">
        <w:rPr>
          <w:rFonts w:ascii="Bookman Old Style" w:hAnsi="Bookman Old Style"/>
          <w:i/>
          <w:sz w:val="22"/>
          <w:szCs w:val="22"/>
        </w:rPr>
        <w:t>:</w:t>
      </w:r>
    </w:p>
    <w:p w:rsidR="000F47D3" w:rsidRPr="000F47D3" w:rsidRDefault="000F47D3" w:rsidP="000F47D3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  <w:lang w:val="en-US"/>
        </w:rPr>
      </w:pPr>
      <w:r w:rsidRPr="000F47D3">
        <w:rPr>
          <w:rFonts w:ascii="Bookman Old Style" w:hAnsi="Bookman Old Style"/>
          <w:i/>
          <w:sz w:val="22"/>
          <w:szCs w:val="22"/>
          <w:lang w:val="en-US"/>
        </w:rPr>
        <w:t>lotto 1 - All Risks (CIG 6825358F96)</w:t>
      </w:r>
    </w:p>
    <w:p w:rsidR="000F47D3" w:rsidRPr="000F47D3" w:rsidRDefault="000F47D3" w:rsidP="000F47D3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</w:rPr>
      </w:pPr>
      <w:r w:rsidRPr="000F47D3">
        <w:rPr>
          <w:rFonts w:ascii="Bookman Old Style" w:hAnsi="Bookman Old Style"/>
          <w:i/>
          <w:sz w:val="22"/>
          <w:szCs w:val="22"/>
        </w:rPr>
        <w:t>lotto 2 - Infortuni cumulativa (CIG 6825365560)</w:t>
      </w:r>
    </w:p>
    <w:p w:rsidR="000F47D3" w:rsidRPr="000F47D3" w:rsidRDefault="000F47D3" w:rsidP="000F47D3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</w:rPr>
      </w:pPr>
      <w:r w:rsidRPr="000F47D3">
        <w:rPr>
          <w:rFonts w:ascii="Bookman Old Style" w:hAnsi="Bookman Old Style"/>
          <w:i/>
          <w:sz w:val="22"/>
          <w:szCs w:val="22"/>
        </w:rPr>
        <w:t>lotto 3 - Kasko dipendenti in missione (CIG 68253698AC)</w:t>
      </w:r>
    </w:p>
    <w:p w:rsidR="000F47D3" w:rsidRPr="000F47D3" w:rsidRDefault="000F47D3" w:rsidP="000F47D3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</w:rPr>
      </w:pPr>
      <w:r w:rsidRPr="000F47D3">
        <w:rPr>
          <w:rFonts w:ascii="Bookman Old Style" w:hAnsi="Bookman Old Style"/>
          <w:i/>
          <w:sz w:val="22"/>
          <w:szCs w:val="22"/>
        </w:rPr>
        <w:t>lotto 4 - Libro matricola (CIG 682537801C)</w:t>
      </w:r>
    </w:p>
    <w:p w:rsidR="000F47D3" w:rsidRPr="000F47D3" w:rsidRDefault="000F47D3" w:rsidP="000F47D3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</w:rPr>
      </w:pPr>
      <w:r w:rsidRPr="000F47D3">
        <w:rPr>
          <w:rFonts w:ascii="Bookman Old Style" w:hAnsi="Bookman Old Style"/>
          <w:i/>
          <w:sz w:val="22"/>
          <w:szCs w:val="22"/>
        </w:rPr>
        <w:t>lotto 5 - RC Patrimoniale (CIG 6825387787)</w:t>
      </w:r>
    </w:p>
    <w:p w:rsidR="00BC026E" w:rsidRPr="000F47D3" w:rsidRDefault="000F47D3" w:rsidP="000F47D3">
      <w:pPr>
        <w:jc w:val="both"/>
        <w:rPr>
          <w:rFonts w:ascii="Bookman Old Style" w:hAnsi="Bookman Old Style"/>
          <w:i/>
          <w:sz w:val="22"/>
          <w:szCs w:val="22"/>
        </w:rPr>
      </w:pPr>
      <w:r w:rsidRPr="000F47D3">
        <w:rPr>
          <w:rFonts w:ascii="Bookman Old Style" w:hAnsi="Bookman Old Style"/>
          <w:i/>
          <w:sz w:val="22"/>
          <w:szCs w:val="22"/>
        </w:rPr>
        <w:t>lotto 6 - RCT/O (CIG 6825391AD3)</w:t>
      </w:r>
    </w:p>
    <w:p w:rsidR="00BC026E" w:rsidRPr="007A1EDE" w:rsidRDefault="00BC026E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Amministrazione aggiudicatrice: </w:t>
      </w:r>
      <w:r w:rsidRPr="007A1EDE">
        <w:rPr>
          <w:rFonts w:ascii="Bookman Old Style" w:hAnsi="Bookman Old Style"/>
          <w:i/>
          <w:sz w:val="22"/>
          <w:szCs w:val="22"/>
        </w:rPr>
        <w:t>Provincia dell’Aquila, sede in L’Aquila via Monte Cagno, n. 3</w:t>
      </w:r>
    </w:p>
    <w:p w:rsidR="00BC026E" w:rsidRDefault="00BC026E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BC026E" w:rsidRDefault="00BC026E" w:rsidP="00F003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Procedura di aggiudicazione prescelta: </w:t>
      </w:r>
      <w:r w:rsidRPr="007A1EDE">
        <w:rPr>
          <w:rFonts w:ascii="Bookman Old Style" w:hAnsi="Bookman Old Style"/>
          <w:i/>
          <w:sz w:val="22"/>
          <w:szCs w:val="22"/>
        </w:rPr>
        <w:t>procedura aperta</w:t>
      </w:r>
      <w:r w:rsidR="000F47D3">
        <w:rPr>
          <w:rFonts w:ascii="Bookman Old Style" w:hAnsi="Bookman Old Style"/>
          <w:i/>
          <w:sz w:val="22"/>
          <w:szCs w:val="22"/>
        </w:rPr>
        <w:t xml:space="preserve"> a rilevanza comunitaria</w:t>
      </w:r>
      <w:r w:rsidRPr="007A1EDE">
        <w:rPr>
          <w:rFonts w:ascii="Bookman Old Style" w:hAnsi="Bookman Old Style"/>
          <w:i/>
          <w:sz w:val="22"/>
          <w:szCs w:val="22"/>
        </w:rPr>
        <w:t>;</w:t>
      </w:r>
    </w:p>
    <w:p w:rsidR="00BC026E" w:rsidRDefault="00BC026E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053812" w:rsidRDefault="00BC026E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Descrizione dell’appalto: </w:t>
      </w:r>
      <w:r w:rsidRPr="007A1EDE">
        <w:rPr>
          <w:rFonts w:ascii="Bookman Old Style" w:hAnsi="Bookman Old Style"/>
          <w:i/>
          <w:sz w:val="22"/>
          <w:szCs w:val="22"/>
        </w:rPr>
        <w:t xml:space="preserve">il servizio consiste nella copertura </w:t>
      </w:r>
      <w:r w:rsidR="008F0491" w:rsidRPr="007A1EDE">
        <w:rPr>
          <w:rFonts w:ascii="Bookman Old Style" w:hAnsi="Bookman Old Style"/>
          <w:i/>
          <w:sz w:val="22"/>
          <w:szCs w:val="22"/>
        </w:rPr>
        <w:t xml:space="preserve">assicurativa per rischi vari: CPV 66516400-4 (servizi di assicurazione di responsabilità civile generale); CPV 66515000-30 (servizi di assicurazione contro danni o perdite);  CPV 66516000-0 (servizi di assicurazione di responsabilità civile); </w:t>
      </w:r>
      <w:r w:rsidR="00053812" w:rsidRPr="007A1EDE">
        <w:rPr>
          <w:rFonts w:ascii="Bookman Old Style" w:hAnsi="Bookman Old Style"/>
          <w:i/>
          <w:sz w:val="22"/>
          <w:szCs w:val="22"/>
        </w:rPr>
        <w:t>CPV 66512000-2 (servizi di assicurazione contro infortuni e malattie); CPV 66516100-1 (servizi di assicurazione di responsabilità civile autoveicoli);</w:t>
      </w:r>
    </w:p>
    <w:p w:rsidR="00E255B2" w:rsidRDefault="00E255B2" w:rsidP="00F003A0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E255B2" w:rsidRPr="00E255B2" w:rsidRDefault="00E255B2" w:rsidP="00F003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Data di pubblicazione del bando di gara: </w:t>
      </w:r>
      <w:r w:rsidR="0009528E">
        <w:rPr>
          <w:rFonts w:ascii="Bookman Old Style" w:hAnsi="Bookman Old Style"/>
          <w:i/>
          <w:sz w:val="22"/>
          <w:szCs w:val="22"/>
        </w:rPr>
        <w:t xml:space="preserve">G.U.U.E. 2016/S-210 del  29.10.2016; </w:t>
      </w:r>
      <w:r>
        <w:rPr>
          <w:rFonts w:ascii="Bookman Old Style" w:hAnsi="Bookman Old Style"/>
          <w:i/>
          <w:sz w:val="22"/>
          <w:szCs w:val="22"/>
        </w:rPr>
        <w:t xml:space="preserve">G.U.R.I. </w:t>
      </w:r>
      <w:r w:rsidR="0009528E">
        <w:rPr>
          <w:rFonts w:ascii="Bookman Old Style" w:hAnsi="Bookman Old Style"/>
          <w:i/>
          <w:sz w:val="22"/>
          <w:szCs w:val="22"/>
        </w:rPr>
        <w:t>130</w:t>
      </w:r>
      <w:r>
        <w:rPr>
          <w:rFonts w:ascii="Bookman Old Style" w:hAnsi="Bookman Old Style"/>
          <w:i/>
          <w:sz w:val="22"/>
          <w:szCs w:val="22"/>
        </w:rPr>
        <w:t xml:space="preserve"> del </w:t>
      </w:r>
      <w:r w:rsidR="0009528E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>.</w:t>
      </w:r>
      <w:r w:rsidR="0009528E">
        <w:rPr>
          <w:rFonts w:ascii="Bookman Old Style" w:hAnsi="Bookman Old Style"/>
          <w:i/>
          <w:sz w:val="22"/>
          <w:szCs w:val="22"/>
        </w:rPr>
        <w:t>11</w:t>
      </w:r>
      <w:r>
        <w:rPr>
          <w:rFonts w:ascii="Bookman Old Style" w:hAnsi="Bookman Old Style"/>
          <w:i/>
          <w:sz w:val="22"/>
          <w:szCs w:val="22"/>
        </w:rPr>
        <w:t>.201</w:t>
      </w:r>
      <w:r w:rsidR="0009528E">
        <w:rPr>
          <w:rFonts w:ascii="Bookman Old Style" w:hAnsi="Bookman Old Style"/>
          <w:i/>
          <w:sz w:val="22"/>
          <w:szCs w:val="22"/>
        </w:rPr>
        <w:t>6;</w:t>
      </w: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053812" w:rsidRDefault="00053812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053812" w:rsidRPr="000012FB" w:rsidRDefault="00053812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Data di aggiudicazione definitiva dell’appalto: </w:t>
      </w:r>
      <w:r w:rsidR="00470659" w:rsidRPr="000012FB">
        <w:rPr>
          <w:rFonts w:ascii="Bookman Old Style" w:hAnsi="Bookman Old Style"/>
          <w:i/>
          <w:sz w:val="22"/>
          <w:szCs w:val="22"/>
        </w:rPr>
        <w:t>2</w:t>
      </w:r>
      <w:r w:rsidR="000F47D3">
        <w:rPr>
          <w:rFonts w:ascii="Bookman Old Style" w:hAnsi="Bookman Old Style"/>
          <w:i/>
          <w:sz w:val="22"/>
          <w:szCs w:val="22"/>
        </w:rPr>
        <w:t>2</w:t>
      </w:r>
      <w:r w:rsidR="00470659" w:rsidRPr="000012FB">
        <w:rPr>
          <w:rFonts w:ascii="Bookman Old Style" w:hAnsi="Bookman Old Style"/>
          <w:i/>
          <w:sz w:val="22"/>
          <w:szCs w:val="22"/>
        </w:rPr>
        <w:t>.0</w:t>
      </w:r>
      <w:r w:rsidR="000F47D3">
        <w:rPr>
          <w:rFonts w:ascii="Bookman Old Style" w:hAnsi="Bookman Old Style"/>
          <w:i/>
          <w:sz w:val="22"/>
          <w:szCs w:val="22"/>
        </w:rPr>
        <w:t>2</w:t>
      </w:r>
      <w:r w:rsidR="00470659" w:rsidRPr="000012FB">
        <w:rPr>
          <w:rFonts w:ascii="Bookman Old Style" w:hAnsi="Bookman Old Style"/>
          <w:i/>
          <w:sz w:val="22"/>
          <w:szCs w:val="22"/>
        </w:rPr>
        <w:t>.201</w:t>
      </w:r>
      <w:r w:rsidR="000F47D3">
        <w:rPr>
          <w:rFonts w:ascii="Bookman Old Style" w:hAnsi="Bookman Old Style"/>
          <w:i/>
          <w:sz w:val="22"/>
          <w:szCs w:val="22"/>
        </w:rPr>
        <w:t>7</w:t>
      </w:r>
      <w:r w:rsidR="00470659" w:rsidRPr="000012FB">
        <w:rPr>
          <w:rFonts w:ascii="Bookman Old Style" w:hAnsi="Bookman Old Style"/>
          <w:i/>
          <w:sz w:val="22"/>
          <w:szCs w:val="22"/>
        </w:rPr>
        <w:t xml:space="preserve">; </w:t>
      </w:r>
    </w:p>
    <w:p w:rsidR="00470659" w:rsidRDefault="00470659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053812" w:rsidRPr="007A1EDE" w:rsidRDefault="00053812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Criterio di aggiudicazione: </w:t>
      </w:r>
      <w:r w:rsidRPr="007A1EDE">
        <w:rPr>
          <w:rFonts w:ascii="Bookman Old Style" w:hAnsi="Bookman Old Style"/>
          <w:i/>
          <w:sz w:val="22"/>
          <w:szCs w:val="22"/>
        </w:rPr>
        <w:t>offerta economicamente più vantaggiosa;</w:t>
      </w:r>
    </w:p>
    <w:p w:rsidR="00053812" w:rsidRDefault="00053812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980248" w:rsidRPr="00D33E8D" w:rsidRDefault="00053812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Offerte pervenute: </w:t>
      </w:r>
      <w:r w:rsidR="00980248" w:rsidRPr="00D33E8D">
        <w:rPr>
          <w:rFonts w:ascii="Bookman Old Style" w:hAnsi="Bookman Old Style"/>
          <w:i/>
          <w:sz w:val="22"/>
          <w:szCs w:val="22"/>
        </w:rPr>
        <w:t>lotto 1:</w:t>
      </w:r>
      <w:r w:rsidR="00062704">
        <w:rPr>
          <w:rFonts w:ascii="Bookman Old Style" w:hAnsi="Bookman Old Style"/>
          <w:i/>
          <w:sz w:val="22"/>
          <w:szCs w:val="22"/>
        </w:rPr>
        <w:t xml:space="preserve"> </w:t>
      </w:r>
      <w:r w:rsidR="000F47D3">
        <w:rPr>
          <w:rFonts w:ascii="Bookman Old Style" w:hAnsi="Bookman Old Style"/>
          <w:i/>
          <w:sz w:val="22"/>
          <w:szCs w:val="22"/>
        </w:rPr>
        <w:t>1</w:t>
      </w:r>
      <w:r w:rsidR="00980248" w:rsidRPr="00D33E8D">
        <w:rPr>
          <w:rFonts w:ascii="Bookman Old Style" w:hAnsi="Bookman Old Style"/>
          <w:i/>
          <w:sz w:val="22"/>
          <w:szCs w:val="22"/>
        </w:rPr>
        <w:t>; lotto 2:</w:t>
      </w:r>
      <w:r w:rsidR="00062704">
        <w:rPr>
          <w:rFonts w:ascii="Bookman Old Style" w:hAnsi="Bookman Old Style"/>
          <w:i/>
          <w:sz w:val="22"/>
          <w:szCs w:val="22"/>
        </w:rPr>
        <w:t xml:space="preserve"> 3</w:t>
      </w:r>
      <w:r w:rsidR="00980248" w:rsidRPr="00D33E8D">
        <w:rPr>
          <w:rFonts w:ascii="Bookman Old Style" w:hAnsi="Bookman Old Style"/>
          <w:i/>
          <w:sz w:val="22"/>
          <w:szCs w:val="22"/>
        </w:rPr>
        <w:t>; lotto 3:</w:t>
      </w:r>
      <w:r w:rsidR="00062704">
        <w:rPr>
          <w:rFonts w:ascii="Bookman Old Style" w:hAnsi="Bookman Old Style"/>
          <w:i/>
          <w:sz w:val="22"/>
          <w:szCs w:val="22"/>
        </w:rPr>
        <w:t xml:space="preserve"> 2</w:t>
      </w:r>
      <w:r w:rsidR="00980248" w:rsidRPr="00D33E8D">
        <w:rPr>
          <w:rFonts w:ascii="Bookman Old Style" w:hAnsi="Bookman Old Style"/>
          <w:i/>
          <w:sz w:val="22"/>
          <w:szCs w:val="22"/>
        </w:rPr>
        <w:t>; lotto 4:</w:t>
      </w:r>
      <w:r w:rsidR="00062704">
        <w:rPr>
          <w:rFonts w:ascii="Bookman Old Style" w:hAnsi="Bookman Old Style"/>
          <w:i/>
          <w:sz w:val="22"/>
          <w:szCs w:val="22"/>
        </w:rPr>
        <w:t xml:space="preserve"> 4</w:t>
      </w:r>
      <w:r w:rsidR="00980248" w:rsidRPr="00D33E8D">
        <w:rPr>
          <w:rFonts w:ascii="Bookman Old Style" w:hAnsi="Bookman Old Style"/>
          <w:i/>
          <w:sz w:val="22"/>
          <w:szCs w:val="22"/>
        </w:rPr>
        <w:t>; lotto 5:</w:t>
      </w:r>
      <w:r w:rsidR="00062704">
        <w:rPr>
          <w:rFonts w:ascii="Bookman Old Style" w:hAnsi="Bookman Old Style"/>
          <w:i/>
          <w:sz w:val="22"/>
          <w:szCs w:val="22"/>
        </w:rPr>
        <w:t xml:space="preserve"> 0</w:t>
      </w:r>
      <w:r w:rsidR="00980248" w:rsidRPr="00D33E8D">
        <w:rPr>
          <w:rFonts w:ascii="Bookman Old Style" w:hAnsi="Bookman Old Style"/>
          <w:i/>
          <w:sz w:val="22"/>
          <w:szCs w:val="22"/>
        </w:rPr>
        <w:t xml:space="preserve">; lotto 6: 4; </w:t>
      </w:r>
      <w:r w:rsidRPr="00D33E8D">
        <w:rPr>
          <w:rFonts w:ascii="Bookman Old Style" w:hAnsi="Bookman Old Style"/>
          <w:i/>
          <w:sz w:val="22"/>
          <w:szCs w:val="22"/>
        </w:rPr>
        <w:t xml:space="preserve"> </w:t>
      </w:r>
    </w:p>
    <w:p w:rsidR="00980248" w:rsidRDefault="00980248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053812" w:rsidRDefault="00980248" w:rsidP="00F003A0">
      <w:pPr>
        <w:jc w:val="both"/>
        <w:rPr>
          <w:rFonts w:ascii="Bookman Old Style" w:hAnsi="Bookman Old Style"/>
          <w:i/>
          <w:sz w:val="22"/>
          <w:szCs w:val="22"/>
        </w:rPr>
      </w:pPr>
      <w:r w:rsidRPr="0009528E">
        <w:rPr>
          <w:rFonts w:ascii="Bookman Old Style" w:hAnsi="Bookman Old Style"/>
          <w:sz w:val="22"/>
          <w:szCs w:val="22"/>
        </w:rPr>
        <w:t>Offerte ammesse</w:t>
      </w:r>
      <w:r w:rsidR="00053812" w:rsidRPr="0009528E">
        <w:rPr>
          <w:rFonts w:ascii="Bookman Old Style" w:hAnsi="Bookman Old Style"/>
          <w:sz w:val="22"/>
          <w:szCs w:val="22"/>
        </w:rPr>
        <w:t xml:space="preserve">: </w:t>
      </w:r>
      <w:r w:rsidRPr="0009528E">
        <w:rPr>
          <w:rFonts w:ascii="Bookman Old Style" w:hAnsi="Bookman Old Style"/>
          <w:i/>
          <w:sz w:val="22"/>
          <w:szCs w:val="22"/>
        </w:rPr>
        <w:t xml:space="preserve">lotto 1: </w:t>
      </w:r>
      <w:r w:rsidR="00062704" w:rsidRPr="0009528E">
        <w:rPr>
          <w:rFonts w:ascii="Bookman Old Style" w:hAnsi="Bookman Old Style"/>
          <w:i/>
          <w:sz w:val="22"/>
          <w:szCs w:val="22"/>
        </w:rPr>
        <w:t>1</w:t>
      </w:r>
      <w:r w:rsidRPr="0009528E">
        <w:rPr>
          <w:rFonts w:ascii="Bookman Old Style" w:hAnsi="Bookman Old Style"/>
          <w:i/>
          <w:sz w:val="22"/>
          <w:szCs w:val="22"/>
        </w:rPr>
        <w:t xml:space="preserve">; lotto 2: </w:t>
      </w:r>
      <w:r w:rsidR="00062704" w:rsidRPr="0009528E">
        <w:rPr>
          <w:rFonts w:ascii="Bookman Old Style" w:hAnsi="Bookman Old Style"/>
          <w:i/>
          <w:sz w:val="22"/>
          <w:szCs w:val="22"/>
        </w:rPr>
        <w:t>3</w:t>
      </w:r>
      <w:r w:rsidRPr="0009528E">
        <w:rPr>
          <w:rFonts w:ascii="Bookman Old Style" w:hAnsi="Bookman Old Style"/>
          <w:i/>
          <w:sz w:val="22"/>
          <w:szCs w:val="22"/>
        </w:rPr>
        <w:t xml:space="preserve">; lotto 3: </w:t>
      </w:r>
      <w:r w:rsidR="0009528E" w:rsidRPr="0009528E">
        <w:rPr>
          <w:rFonts w:ascii="Bookman Old Style" w:hAnsi="Bookman Old Style"/>
          <w:i/>
          <w:sz w:val="22"/>
          <w:szCs w:val="22"/>
        </w:rPr>
        <w:t>2</w:t>
      </w:r>
      <w:r w:rsidRPr="0009528E">
        <w:rPr>
          <w:rFonts w:ascii="Bookman Old Style" w:hAnsi="Bookman Old Style"/>
          <w:i/>
          <w:sz w:val="22"/>
          <w:szCs w:val="22"/>
        </w:rPr>
        <w:t xml:space="preserve">; lotto 4: </w:t>
      </w:r>
      <w:r w:rsidR="0009528E" w:rsidRPr="0009528E">
        <w:rPr>
          <w:rFonts w:ascii="Bookman Old Style" w:hAnsi="Bookman Old Style"/>
          <w:i/>
          <w:sz w:val="22"/>
          <w:szCs w:val="22"/>
        </w:rPr>
        <w:t>3</w:t>
      </w:r>
      <w:r w:rsidRPr="0009528E">
        <w:rPr>
          <w:rFonts w:ascii="Bookman Old Style" w:hAnsi="Bookman Old Style"/>
          <w:i/>
          <w:sz w:val="22"/>
          <w:szCs w:val="22"/>
        </w:rPr>
        <w:t>; lotto 5: 0, lotto 6: 4;</w:t>
      </w:r>
      <w:r w:rsidRPr="00062704">
        <w:rPr>
          <w:rFonts w:ascii="Bookman Old Style" w:hAnsi="Bookman Old Style"/>
          <w:i/>
          <w:sz w:val="22"/>
          <w:szCs w:val="22"/>
          <w:highlight w:val="yellow"/>
        </w:rPr>
        <w:t xml:space="preserve"> </w:t>
      </w:r>
    </w:p>
    <w:p w:rsidR="0009528E" w:rsidRDefault="0009528E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E2046A" w:rsidRPr="007A1EDE" w:rsidRDefault="00053812" w:rsidP="00F003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Imprese aggiudicatarie: </w:t>
      </w:r>
      <w:r w:rsidRPr="007A1EDE">
        <w:rPr>
          <w:rFonts w:ascii="Bookman Old Style" w:hAnsi="Bookman Old Style"/>
          <w:i/>
          <w:sz w:val="22"/>
          <w:szCs w:val="22"/>
        </w:rPr>
        <w:t xml:space="preserve">Allianz S.p.A., con sede in Trieste Largo U. Irneri, n. 1 (lotti </w:t>
      </w:r>
      <w:r w:rsidR="000F47D3">
        <w:rPr>
          <w:rFonts w:ascii="Bookman Old Style" w:hAnsi="Bookman Old Style"/>
          <w:i/>
          <w:sz w:val="22"/>
          <w:szCs w:val="22"/>
        </w:rPr>
        <w:t>2</w:t>
      </w:r>
      <w:r w:rsidRPr="007A1EDE">
        <w:rPr>
          <w:rFonts w:ascii="Bookman Old Style" w:hAnsi="Bookman Old Style"/>
          <w:i/>
          <w:sz w:val="22"/>
          <w:szCs w:val="22"/>
        </w:rPr>
        <w:t xml:space="preserve">, 3 e </w:t>
      </w:r>
      <w:r w:rsidR="000F47D3">
        <w:rPr>
          <w:rFonts w:ascii="Bookman Old Style" w:hAnsi="Bookman Old Style"/>
          <w:i/>
          <w:sz w:val="22"/>
          <w:szCs w:val="22"/>
        </w:rPr>
        <w:t>4</w:t>
      </w:r>
      <w:r w:rsidRPr="007A1EDE">
        <w:rPr>
          <w:rFonts w:ascii="Bookman Old Style" w:hAnsi="Bookman Old Style"/>
          <w:i/>
          <w:sz w:val="22"/>
          <w:szCs w:val="22"/>
        </w:rPr>
        <w:t xml:space="preserve">); </w:t>
      </w:r>
      <w:r w:rsidR="000F47D3">
        <w:rPr>
          <w:rFonts w:ascii="Bookman Old Style" w:hAnsi="Bookman Old Style"/>
          <w:i/>
          <w:sz w:val="22"/>
          <w:szCs w:val="22"/>
        </w:rPr>
        <w:t>Generali div. INA Assitalia, con sede in L’Aquila, via Strinella 75/77 (lotto 1); Lloyd’s of London Sindacato Tokyo Marine (con sede in Londra (UK) via Lime Street) Rappresentanza generale per l’Italia con sede in Milano Corso Garibaldi,n. 86</w:t>
      </w:r>
      <w:r w:rsidR="00E2046A" w:rsidRPr="007A1EDE">
        <w:rPr>
          <w:rFonts w:ascii="Bookman Old Style" w:hAnsi="Bookman Old Style"/>
          <w:i/>
          <w:sz w:val="22"/>
          <w:szCs w:val="22"/>
        </w:rPr>
        <w:t xml:space="preserve"> (lotto </w:t>
      </w:r>
      <w:r w:rsidR="000F47D3">
        <w:rPr>
          <w:rFonts w:ascii="Bookman Old Style" w:hAnsi="Bookman Old Style"/>
          <w:i/>
          <w:sz w:val="22"/>
          <w:szCs w:val="22"/>
        </w:rPr>
        <w:t>6</w:t>
      </w:r>
      <w:r w:rsidR="00E2046A" w:rsidRPr="007A1EDE">
        <w:rPr>
          <w:rFonts w:ascii="Bookman Old Style" w:hAnsi="Bookman Old Style"/>
          <w:i/>
          <w:sz w:val="22"/>
          <w:szCs w:val="22"/>
        </w:rPr>
        <w:t>)</w:t>
      </w:r>
      <w:r w:rsidR="00AF1145" w:rsidRPr="007A1EDE">
        <w:rPr>
          <w:rFonts w:ascii="Bookman Old Style" w:hAnsi="Bookman Old Style"/>
          <w:i/>
          <w:sz w:val="22"/>
          <w:szCs w:val="22"/>
        </w:rPr>
        <w:t>;</w:t>
      </w:r>
    </w:p>
    <w:p w:rsidR="00E2046A" w:rsidRPr="007A1EDE" w:rsidRDefault="00E2046A" w:rsidP="00F003A0">
      <w:pPr>
        <w:jc w:val="both"/>
        <w:rPr>
          <w:rFonts w:ascii="Bookman Old Style" w:hAnsi="Bookman Old Style"/>
          <w:i/>
          <w:sz w:val="22"/>
          <w:szCs w:val="22"/>
        </w:rPr>
      </w:pPr>
      <w:r w:rsidRPr="007A1EDE">
        <w:rPr>
          <w:rFonts w:ascii="Bookman Old Style" w:hAnsi="Bookman Old Style"/>
          <w:i/>
          <w:sz w:val="22"/>
          <w:szCs w:val="22"/>
        </w:rPr>
        <w:t>I</w:t>
      </w:r>
      <w:r w:rsidR="000F47D3">
        <w:rPr>
          <w:rFonts w:ascii="Bookman Old Style" w:hAnsi="Bookman Old Style"/>
          <w:i/>
          <w:sz w:val="22"/>
          <w:szCs w:val="22"/>
        </w:rPr>
        <w:t>l</w:t>
      </w:r>
      <w:r w:rsidRPr="007A1EDE">
        <w:rPr>
          <w:rFonts w:ascii="Bookman Old Style" w:hAnsi="Bookman Old Style"/>
          <w:i/>
          <w:sz w:val="22"/>
          <w:szCs w:val="22"/>
        </w:rPr>
        <w:t xml:space="preserve"> lott</w:t>
      </w:r>
      <w:r w:rsidR="000F47D3">
        <w:rPr>
          <w:rFonts w:ascii="Bookman Old Style" w:hAnsi="Bookman Old Style"/>
          <w:i/>
          <w:sz w:val="22"/>
          <w:szCs w:val="22"/>
        </w:rPr>
        <w:t xml:space="preserve">o </w:t>
      </w:r>
      <w:r w:rsidRPr="007A1EDE">
        <w:rPr>
          <w:rFonts w:ascii="Bookman Old Style" w:hAnsi="Bookman Old Style"/>
          <w:i/>
          <w:sz w:val="22"/>
          <w:szCs w:val="22"/>
        </w:rPr>
        <w:t xml:space="preserve">5 non </w:t>
      </w:r>
      <w:r w:rsidR="000F47D3">
        <w:rPr>
          <w:rFonts w:ascii="Bookman Old Style" w:hAnsi="Bookman Old Style"/>
          <w:i/>
          <w:sz w:val="22"/>
          <w:szCs w:val="22"/>
        </w:rPr>
        <w:t>è</w:t>
      </w:r>
      <w:r w:rsidRPr="007A1EDE">
        <w:rPr>
          <w:rFonts w:ascii="Bookman Old Style" w:hAnsi="Bookman Old Style"/>
          <w:i/>
          <w:sz w:val="22"/>
          <w:szCs w:val="22"/>
        </w:rPr>
        <w:t xml:space="preserve"> stat</w:t>
      </w:r>
      <w:r w:rsidR="000F47D3">
        <w:rPr>
          <w:rFonts w:ascii="Bookman Old Style" w:hAnsi="Bookman Old Style"/>
          <w:i/>
          <w:sz w:val="22"/>
          <w:szCs w:val="22"/>
        </w:rPr>
        <w:t>o</w:t>
      </w:r>
      <w:r w:rsidRPr="007A1EDE">
        <w:rPr>
          <w:rFonts w:ascii="Bookman Old Style" w:hAnsi="Bookman Old Style"/>
          <w:i/>
          <w:sz w:val="22"/>
          <w:szCs w:val="22"/>
        </w:rPr>
        <w:t xml:space="preserve"> aggiudicat</w:t>
      </w:r>
      <w:r w:rsidR="000F47D3">
        <w:rPr>
          <w:rFonts w:ascii="Bookman Old Style" w:hAnsi="Bookman Old Style"/>
          <w:i/>
          <w:sz w:val="22"/>
          <w:szCs w:val="22"/>
        </w:rPr>
        <w:t>o</w:t>
      </w:r>
      <w:r w:rsidRPr="007A1EDE">
        <w:rPr>
          <w:rFonts w:ascii="Bookman Old Style" w:hAnsi="Bookman Old Style"/>
          <w:i/>
          <w:sz w:val="22"/>
          <w:szCs w:val="22"/>
        </w:rPr>
        <w:t xml:space="preserve"> per mancanza di offerte</w:t>
      </w:r>
      <w:r w:rsidR="000F47D3">
        <w:rPr>
          <w:rFonts w:ascii="Bookman Old Style" w:hAnsi="Bookman Old Style"/>
          <w:i/>
          <w:sz w:val="22"/>
          <w:szCs w:val="22"/>
        </w:rPr>
        <w:t xml:space="preserve"> pervenute nei termini</w:t>
      </w:r>
      <w:r w:rsidRPr="007A1EDE">
        <w:rPr>
          <w:rFonts w:ascii="Bookman Old Style" w:hAnsi="Bookman Old Style"/>
          <w:i/>
          <w:sz w:val="22"/>
          <w:szCs w:val="22"/>
        </w:rPr>
        <w:t>;</w:t>
      </w:r>
    </w:p>
    <w:p w:rsidR="00E2046A" w:rsidRDefault="00E2046A" w:rsidP="00F003A0">
      <w:pPr>
        <w:jc w:val="both"/>
        <w:rPr>
          <w:rFonts w:ascii="Bookman Old Style" w:hAnsi="Bookman Old Style"/>
          <w:sz w:val="22"/>
          <w:szCs w:val="22"/>
        </w:rPr>
      </w:pPr>
    </w:p>
    <w:p w:rsidR="00E2046A" w:rsidRPr="007A1EDE" w:rsidRDefault="00E2046A" w:rsidP="00E2046A">
      <w:pPr>
        <w:tabs>
          <w:tab w:val="left" w:pos="36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Importo a base d’asta: </w:t>
      </w:r>
      <w:r w:rsidRPr="007A1EDE">
        <w:rPr>
          <w:rFonts w:ascii="Bookman Old Style" w:hAnsi="Bookman Old Style"/>
          <w:i/>
          <w:sz w:val="22"/>
          <w:szCs w:val="22"/>
        </w:rPr>
        <w:t xml:space="preserve">€ </w:t>
      </w:r>
      <w:r w:rsidR="00E80F53">
        <w:rPr>
          <w:rFonts w:ascii="Bookman Old Style" w:hAnsi="Bookman Old Style"/>
          <w:i/>
          <w:sz w:val="22"/>
          <w:szCs w:val="22"/>
        </w:rPr>
        <w:t>273.000</w:t>
      </w:r>
      <w:r w:rsidRPr="007A1EDE">
        <w:rPr>
          <w:rFonts w:ascii="Bookman Old Style" w:hAnsi="Bookman Old Style"/>
          <w:i/>
          <w:sz w:val="22"/>
          <w:szCs w:val="22"/>
        </w:rPr>
        <w:t xml:space="preserve">,00 per il lotto 1, € </w:t>
      </w:r>
      <w:r w:rsidR="00E80F53">
        <w:rPr>
          <w:rFonts w:ascii="Bookman Old Style" w:hAnsi="Bookman Old Style"/>
          <w:i/>
          <w:sz w:val="22"/>
          <w:szCs w:val="22"/>
        </w:rPr>
        <w:t>13.500</w:t>
      </w:r>
      <w:r w:rsidRPr="007A1EDE">
        <w:rPr>
          <w:rFonts w:ascii="Bookman Old Style" w:hAnsi="Bookman Old Style"/>
          <w:i/>
          <w:sz w:val="22"/>
          <w:szCs w:val="22"/>
        </w:rPr>
        <w:t xml:space="preserve">,00 per il lotto 2, € </w:t>
      </w:r>
      <w:r w:rsidR="00E80F53">
        <w:rPr>
          <w:rFonts w:ascii="Bookman Old Style" w:hAnsi="Bookman Old Style"/>
          <w:i/>
          <w:sz w:val="22"/>
          <w:szCs w:val="22"/>
        </w:rPr>
        <w:t>4.500</w:t>
      </w:r>
      <w:r w:rsidRPr="007A1EDE">
        <w:rPr>
          <w:rFonts w:ascii="Bookman Old Style" w:hAnsi="Bookman Old Style"/>
          <w:i/>
          <w:sz w:val="22"/>
          <w:szCs w:val="22"/>
        </w:rPr>
        <w:t xml:space="preserve">,00 per il lotto 3 ,€ </w:t>
      </w:r>
      <w:r w:rsidR="00E80F53">
        <w:rPr>
          <w:rFonts w:ascii="Bookman Old Style" w:hAnsi="Bookman Old Style"/>
          <w:i/>
          <w:sz w:val="22"/>
          <w:szCs w:val="22"/>
        </w:rPr>
        <w:t>285.000</w:t>
      </w:r>
      <w:r w:rsidRPr="007A1EDE">
        <w:rPr>
          <w:rFonts w:ascii="Bookman Old Style" w:hAnsi="Bookman Old Style"/>
          <w:i/>
          <w:sz w:val="22"/>
          <w:szCs w:val="22"/>
        </w:rPr>
        <w:t xml:space="preserve">,00 per il lotto 4,  € </w:t>
      </w:r>
      <w:r w:rsidR="00E80F53">
        <w:rPr>
          <w:rFonts w:ascii="Bookman Old Style" w:hAnsi="Bookman Old Style"/>
          <w:i/>
          <w:sz w:val="22"/>
          <w:szCs w:val="22"/>
        </w:rPr>
        <w:t>52.500</w:t>
      </w:r>
      <w:r w:rsidRPr="007A1EDE">
        <w:rPr>
          <w:rFonts w:ascii="Bookman Old Style" w:hAnsi="Bookman Old Style"/>
          <w:i/>
          <w:sz w:val="22"/>
          <w:szCs w:val="22"/>
        </w:rPr>
        <w:t xml:space="preserve">,00 per il lotto 5, € </w:t>
      </w:r>
      <w:r w:rsidR="00E80F53">
        <w:rPr>
          <w:rFonts w:ascii="Bookman Old Style" w:hAnsi="Bookman Old Style"/>
          <w:i/>
          <w:sz w:val="22"/>
          <w:szCs w:val="22"/>
        </w:rPr>
        <w:t>1.380.000</w:t>
      </w:r>
      <w:r w:rsidRPr="007A1EDE">
        <w:rPr>
          <w:rFonts w:ascii="Bookman Old Style" w:hAnsi="Bookman Old Style"/>
          <w:i/>
          <w:sz w:val="22"/>
          <w:szCs w:val="22"/>
        </w:rPr>
        <w:t xml:space="preserve">,00 per il lotto 6, per un valore complessivo stimato in  € </w:t>
      </w:r>
      <w:r w:rsidR="00E80F53">
        <w:rPr>
          <w:rFonts w:ascii="Bookman Old Style" w:hAnsi="Bookman Old Style"/>
          <w:i/>
          <w:sz w:val="22"/>
          <w:szCs w:val="22"/>
        </w:rPr>
        <w:t>2.0</w:t>
      </w:r>
      <w:r w:rsidR="00966EF5">
        <w:rPr>
          <w:rFonts w:ascii="Bookman Old Style" w:hAnsi="Bookman Old Style"/>
          <w:i/>
          <w:sz w:val="22"/>
          <w:szCs w:val="22"/>
        </w:rPr>
        <w:t>0</w:t>
      </w:r>
      <w:r w:rsidR="00E80F53">
        <w:rPr>
          <w:rFonts w:ascii="Bookman Old Style" w:hAnsi="Bookman Old Style"/>
          <w:i/>
          <w:sz w:val="22"/>
          <w:szCs w:val="22"/>
        </w:rPr>
        <w:t>8.</w:t>
      </w:r>
      <w:r w:rsidR="00966EF5">
        <w:rPr>
          <w:rFonts w:ascii="Bookman Old Style" w:hAnsi="Bookman Old Style"/>
          <w:i/>
          <w:sz w:val="22"/>
          <w:szCs w:val="22"/>
        </w:rPr>
        <w:t>5</w:t>
      </w:r>
      <w:r w:rsidR="00E80F53">
        <w:rPr>
          <w:rFonts w:ascii="Bookman Old Style" w:hAnsi="Bookman Old Style"/>
          <w:i/>
          <w:sz w:val="22"/>
          <w:szCs w:val="22"/>
        </w:rPr>
        <w:t>00</w:t>
      </w:r>
      <w:r w:rsidRPr="007A1EDE">
        <w:rPr>
          <w:rFonts w:ascii="Bookman Old Style" w:hAnsi="Bookman Old Style"/>
          <w:i/>
          <w:sz w:val="22"/>
          <w:szCs w:val="22"/>
        </w:rPr>
        <w:t>,00 IVA esclusa al lordo di imposte;</w:t>
      </w:r>
    </w:p>
    <w:p w:rsidR="00B61B67" w:rsidRDefault="00B61B67" w:rsidP="00E2046A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</w:p>
    <w:p w:rsidR="00FA4ED3" w:rsidRPr="007A1EDE" w:rsidRDefault="00B61B67" w:rsidP="00E2046A">
      <w:pPr>
        <w:tabs>
          <w:tab w:val="left" w:pos="36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Importo complessivo di aggiudicazione: </w:t>
      </w:r>
      <w:r w:rsidR="00C935A4" w:rsidRPr="007A1EDE">
        <w:rPr>
          <w:rFonts w:ascii="Bookman Old Style" w:hAnsi="Bookman Old Style"/>
          <w:i/>
          <w:sz w:val="22"/>
          <w:szCs w:val="22"/>
        </w:rPr>
        <w:t>lotto 1</w:t>
      </w:r>
      <w:r w:rsidR="00C935A4">
        <w:rPr>
          <w:rFonts w:ascii="Bookman Old Style" w:hAnsi="Bookman Old Style"/>
          <w:i/>
          <w:sz w:val="22"/>
          <w:szCs w:val="22"/>
        </w:rPr>
        <w:t>:</w:t>
      </w:r>
      <w:r w:rsidR="00C935A4" w:rsidRPr="007A1EDE">
        <w:rPr>
          <w:rFonts w:ascii="Bookman Old Style" w:hAnsi="Bookman Old Style"/>
          <w:i/>
          <w:sz w:val="22"/>
          <w:szCs w:val="22"/>
        </w:rPr>
        <w:t xml:space="preserve"> </w:t>
      </w:r>
      <w:r w:rsidRPr="007A1EDE">
        <w:rPr>
          <w:rFonts w:ascii="Bookman Old Style" w:hAnsi="Bookman Old Style"/>
          <w:i/>
          <w:sz w:val="22"/>
          <w:szCs w:val="22"/>
        </w:rPr>
        <w:t xml:space="preserve">€ </w:t>
      </w:r>
      <w:r w:rsidR="00C935A4">
        <w:rPr>
          <w:rFonts w:ascii="Bookman Old Style" w:hAnsi="Bookman Old Style"/>
          <w:i/>
          <w:sz w:val="22"/>
          <w:szCs w:val="22"/>
        </w:rPr>
        <w:t>257.100</w:t>
      </w:r>
      <w:r w:rsidRPr="007A1EDE">
        <w:rPr>
          <w:rFonts w:ascii="Bookman Old Style" w:hAnsi="Bookman Old Style"/>
          <w:i/>
          <w:sz w:val="22"/>
          <w:szCs w:val="22"/>
        </w:rPr>
        <w:t>,</w:t>
      </w:r>
      <w:r w:rsidR="00C935A4">
        <w:rPr>
          <w:rFonts w:ascii="Bookman Old Style" w:hAnsi="Bookman Old Style"/>
          <w:i/>
          <w:sz w:val="22"/>
          <w:szCs w:val="22"/>
        </w:rPr>
        <w:t xml:space="preserve">00; lotto 2: € 12.337,56; lotto 3: 4.476,48; lotto 4: € 226.997,67; </w:t>
      </w:r>
      <w:r w:rsidR="00CC357B" w:rsidRPr="007A1EDE">
        <w:rPr>
          <w:rFonts w:ascii="Bookman Old Style" w:hAnsi="Bookman Old Style"/>
          <w:i/>
          <w:sz w:val="22"/>
          <w:szCs w:val="22"/>
        </w:rPr>
        <w:t>lotto 6</w:t>
      </w:r>
      <w:r w:rsidR="00C935A4">
        <w:rPr>
          <w:rFonts w:ascii="Bookman Old Style" w:hAnsi="Bookman Old Style"/>
          <w:i/>
          <w:sz w:val="22"/>
          <w:szCs w:val="22"/>
        </w:rPr>
        <w:t xml:space="preserve">: </w:t>
      </w:r>
      <w:r w:rsidR="00CC357B" w:rsidRPr="007A1EDE">
        <w:rPr>
          <w:rFonts w:ascii="Bookman Old Style" w:hAnsi="Bookman Old Style"/>
          <w:i/>
          <w:sz w:val="22"/>
          <w:szCs w:val="22"/>
        </w:rPr>
        <w:t xml:space="preserve">€ </w:t>
      </w:r>
      <w:r w:rsidR="00C935A4">
        <w:rPr>
          <w:rFonts w:ascii="Bookman Old Style" w:hAnsi="Bookman Old Style"/>
          <w:i/>
          <w:sz w:val="22"/>
          <w:szCs w:val="22"/>
        </w:rPr>
        <w:t>1.215.135,54</w:t>
      </w:r>
      <w:r w:rsidR="000A7D12" w:rsidRPr="007A1EDE">
        <w:rPr>
          <w:rFonts w:ascii="Bookman Old Style" w:hAnsi="Bookman Old Style"/>
          <w:i/>
          <w:sz w:val="22"/>
          <w:szCs w:val="22"/>
        </w:rPr>
        <w:t>;</w:t>
      </w:r>
    </w:p>
    <w:p w:rsidR="000A7D12" w:rsidRDefault="000A7D12" w:rsidP="00E2046A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</w:p>
    <w:p w:rsidR="000A7D12" w:rsidRPr="007A1EDE" w:rsidRDefault="0044472B" w:rsidP="00E2046A">
      <w:pPr>
        <w:tabs>
          <w:tab w:val="left" w:pos="36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0A7D12">
        <w:rPr>
          <w:rFonts w:ascii="Bookman Old Style" w:hAnsi="Bookman Old Style"/>
          <w:sz w:val="22"/>
          <w:szCs w:val="22"/>
        </w:rPr>
        <w:t xml:space="preserve">rganismo responsabile delle procedure di ricorso: </w:t>
      </w:r>
      <w:r w:rsidR="000A7D12" w:rsidRPr="007A1EDE">
        <w:rPr>
          <w:rFonts w:ascii="Bookman Old Style" w:hAnsi="Bookman Old Style"/>
          <w:i/>
          <w:sz w:val="22"/>
          <w:szCs w:val="22"/>
        </w:rPr>
        <w:t>TAR Abruzzo – L’Aquila;</w:t>
      </w:r>
    </w:p>
    <w:p w:rsidR="000A7D12" w:rsidRDefault="000A7D12" w:rsidP="00E2046A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</w:p>
    <w:p w:rsidR="000A7D12" w:rsidRPr="007A1EDE" w:rsidRDefault="000A7D12" w:rsidP="00E2046A">
      <w:pPr>
        <w:tabs>
          <w:tab w:val="left" w:pos="36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Termini di presentazione del ricorso: </w:t>
      </w:r>
      <w:r w:rsidRPr="007A1EDE">
        <w:rPr>
          <w:rFonts w:ascii="Bookman Old Style" w:hAnsi="Bookman Old Style"/>
          <w:i/>
          <w:sz w:val="22"/>
          <w:szCs w:val="22"/>
        </w:rPr>
        <w:t>30 gg;</w:t>
      </w:r>
    </w:p>
    <w:p w:rsidR="000A7D12" w:rsidRDefault="000A7D12" w:rsidP="00E2046A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</w:p>
    <w:p w:rsidR="000A7D12" w:rsidRPr="007A1EDE" w:rsidRDefault="000A7D12" w:rsidP="00E2046A">
      <w:pPr>
        <w:tabs>
          <w:tab w:val="left" w:pos="36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Responsabile del procedimento: </w:t>
      </w:r>
      <w:r w:rsidRPr="007A1EDE">
        <w:rPr>
          <w:rFonts w:ascii="Bookman Old Style" w:hAnsi="Bookman Old Style"/>
          <w:i/>
          <w:sz w:val="22"/>
          <w:szCs w:val="22"/>
        </w:rPr>
        <w:t>Dott.ssa Alessia Mincarelli – Funzionario del Settore A</w:t>
      </w:r>
      <w:r w:rsidR="00C935A4">
        <w:rPr>
          <w:rFonts w:ascii="Bookman Old Style" w:hAnsi="Bookman Old Style"/>
          <w:i/>
          <w:sz w:val="22"/>
          <w:szCs w:val="22"/>
        </w:rPr>
        <w:t>ffari Generali e Gestione Risorse Umane.</w:t>
      </w:r>
    </w:p>
    <w:p w:rsidR="00E2046A" w:rsidRPr="00E2046A" w:rsidRDefault="00E2046A" w:rsidP="00E2046A">
      <w:pPr>
        <w:widowControl w:val="0"/>
        <w:tabs>
          <w:tab w:val="left" w:pos="113"/>
        </w:tabs>
        <w:autoSpaceDE w:val="0"/>
        <w:autoSpaceDN w:val="0"/>
        <w:adjustRightInd w:val="0"/>
        <w:rPr>
          <w:sz w:val="24"/>
          <w:szCs w:val="24"/>
        </w:rPr>
      </w:pPr>
    </w:p>
    <w:p w:rsidR="00BC026E" w:rsidRPr="00BC026E" w:rsidRDefault="00BC026E" w:rsidP="00F003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CF2F3C" w:rsidRDefault="00CF2F3C" w:rsidP="004B2BDF">
      <w:pPr>
        <w:tabs>
          <w:tab w:val="left" w:pos="2940"/>
        </w:tabs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289"/>
      </w:tblGrid>
      <w:tr w:rsidR="00177ABF" w:rsidRPr="00D65240" w:rsidTr="00177ABF">
        <w:trPr>
          <w:trHeight w:val="560"/>
        </w:trPr>
        <w:tc>
          <w:tcPr>
            <w:tcW w:w="4289" w:type="dxa"/>
          </w:tcPr>
          <w:p w:rsidR="00177ABF" w:rsidRPr="00AD32A1" w:rsidRDefault="00177ABF" w:rsidP="00177ABF">
            <w:pPr>
              <w:pStyle w:val="Rientrocorpodeltesto"/>
              <w:spacing w:line="24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5240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277910" w:rsidRPr="00277910">
              <w:rPr>
                <w:rFonts w:ascii="Bookman Old Style" w:hAnsi="Bookman Old Style"/>
                <w:sz w:val="22"/>
                <w:szCs w:val="22"/>
              </w:rPr>
              <w:t>f.to</w:t>
            </w:r>
            <w:r w:rsidR="0027791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D32A1" w:rsidRPr="00AD32A1">
              <w:rPr>
                <w:rFonts w:ascii="Bookman Old Style" w:hAnsi="Bookman Old Style"/>
                <w:sz w:val="22"/>
                <w:szCs w:val="22"/>
              </w:rPr>
              <w:t xml:space="preserve">Il </w:t>
            </w:r>
            <w:r w:rsidR="000A7D12">
              <w:rPr>
                <w:rFonts w:ascii="Bookman Old Style" w:hAnsi="Bookman Old Style"/>
                <w:sz w:val="22"/>
                <w:szCs w:val="22"/>
              </w:rPr>
              <w:t>Dirigente</w:t>
            </w:r>
          </w:p>
          <w:p w:rsidR="00177ABF" w:rsidRPr="00D65240" w:rsidRDefault="00A5694B" w:rsidP="00177ABF">
            <w:pPr>
              <w:pStyle w:val="Titolo9"/>
              <w:rPr>
                <w:rFonts w:ascii="Bookman Old Style" w:hAnsi="Bookman Old Style"/>
                <w:sz w:val="22"/>
                <w:szCs w:val="22"/>
              </w:rPr>
            </w:pPr>
            <w:r w:rsidRPr="00AD32A1">
              <w:rPr>
                <w:rFonts w:ascii="Bookman Old Style" w:hAnsi="Bookman Old Style"/>
                <w:b w:val="0"/>
                <w:sz w:val="22"/>
                <w:szCs w:val="22"/>
              </w:rPr>
              <w:t xml:space="preserve">Dott. </w:t>
            </w:r>
            <w:r w:rsidR="002905EC" w:rsidRPr="00AD32A1">
              <w:rPr>
                <w:rFonts w:ascii="Bookman Old Style" w:hAnsi="Bookman Old Style"/>
                <w:b w:val="0"/>
                <w:sz w:val="22"/>
                <w:szCs w:val="22"/>
              </w:rPr>
              <w:t>Paolo Collacciani</w:t>
            </w:r>
          </w:p>
        </w:tc>
      </w:tr>
    </w:tbl>
    <w:p w:rsidR="004B2BDF" w:rsidRDefault="004B2BDF" w:rsidP="004B2BDF">
      <w:pPr>
        <w:tabs>
          <w:tab w:val="left" w:pos="2940"/>
        </w:tabs>
        <w:ind w:left="360"/>
        <w:jc w:val="both"/>
        <w:rPr>
          <w:rFonts w:ascii="Bookman Old Style" w:hAnsi="Bookman Old Style"/>
          <w:sz w:val="22"/>
          <w:szCs w:val="22"/>
        </w:rPr>
      </w:pPr>
    </w:p>
    <w:p w:rsidR="007F2411" w:rsidRDefault="007F2411" w:rsidP="00894E13"/>
    <w:p w:rsidR="007F2411" w:rsidRDefault="007F2411" w:rsidP="00894E13"/>
    <w:p w:rsidR="007F2411" w:rsidRDefault="007F2411" w:rsidP="00894E13"/>
    <w:p w:rsidR="007F2411" w:rsidRDefault="007F2411" w:rsidP="00894E13">
      <w:pPr>
        <w:rPr>
          <w:rFonts w:ascii="Bookman Old Style" w:hAnsi="Bookman Old Style"/>
          <w:sz w:val="22"/>
          <w:szCs w:val="22"/>
        </w:rPr>
      </w:pPr>
    </w:p>
    <w:p w:rsidR="007F2411" w:rsidRDefault="007F2411" w:rsidP="00894E13">
      <w:pPr>
        <w:rPr>
          <w:rFonts w:ascii="Bookman Old Style" w:hAnsi="Bookman Old Style"/>
          <w:sz w:val="22"/>
          <w:szCs w:val="22"/>
        </w:rPr>
      </w:pPr>
    </w:p>
    <w:p w:rsidR="008F2350" w:rsidRDefault="008F2350" w:rsidP="00894E13">
      <w:pPr>
        <w:rPr>
          <w:rFonts w:ascii="Bookman Old Style" w:hAnsi="Bookman Old Style"/>
          <w:sz w:val="22"/>
          <w:szCs w:val="22"/>
        </w:rPr>
      </w:pPr>
    </w:p>
    <w:p w:rsidR="008F2350" w:rsidRDefault="008F2350" w:rsidP="00894E13">
      <w:pPr>
        <w:rPr>
          <w:rFonts w:ascii="Bookman Old Style" w:hAnsi="Bookman Old Style"/>
          <w:sz w:val="22"/>
          <w:szCs w:val="22"/>
        </w:rPr>
      </w:pPr>
    </w:p>
    <w:p w:rsidR="008F2350" w:rsidRDefault="008F2350" w:rsidP="00894E13">
      <w:pPr>
        <w:rPr>
          <w:rFonts w:ascii="Bookman Old Style" w:hAnsi="Bookman Old Style"/>
          <w:sz w:val="22"/>
          <w:szCs w:val="22"/>
        </w:rPr>
      </w:pPr>
    </w:p>
    <w:p w:rsidR="008F2350" w:rsidRDefault="008F2350" w:rsidP="00894E13">
      <w:pPr>
        <w:rPr>
          <w:rFonts w:ascii="Bookman Old Style" w:hAnsi="Bookman Old Style"/>
          <w:sz w:val="22"/>
          <w:szCs w:val="22"/>
        </w:rPr>
      </w:pPr>
    </w:p>
    <w:p w:rsidR="008F2350" w:rsidRDefault="008F2350" w:rsidP="00894E13">
      <w:pPr>
        <w:rPr>
          <w:rFonts w:ascii="Bookman Old Style" w:hAnsi="Bookman Old Style"/>
          <w:sz w:val="22"/>
          <w:szCs w:val="22"/>
        </w:rPr>
      </w:pPr>
    </w:p>
    <w:p w:rsidR="00B6454B" w:rsidRDefault="00B6454B" w:rsidP="00894E13">
      <w:pPr>
        <w:rPr>
          <w:rFonts w:ascii="Bookman Old Style" w:hAnsi="Bookman Old Style"/>
          <w:sz w:val="22"/>
          <w:szCs w:val="22"/>
        </w:rPr>
      </w:pPr>
    </w:p>
    <w:p w:rsidR="00B6454B" w:rsidRDefault="00B6454B" w:rsidP="00894E13">
      <w:pPr>
        <w:rPr>
          <w:rFonts w:ascii="Bookman Old Style" w:hAnsi="Bookman Old Style"/>
          <w:sz w:val="22"/>
          <w:szCs w:val="22"/>
        </w:rPr>
      </w:pPr>
    </w:p>
    <w:p w:rsidR="008F2350" w:rsidRDefault="008F2350" w:rsidP="00894E13">
      <w:pPr>
        <w:rPr>
          <w:rFonts w:ascii="Bookman Old Style" w:hAnsi="Bookman Old Style"/>
          <w:sz w:val="22"/>
          <w:szCs w:val="22"/>
        </w:rPr>
      </w:pPr>
    </w:p>
    <w:sectPr w:rsidR="008F2350" w:rsidSect="00EA1C12">
      <w:footerReference w:type="default" r:id="rId9"/>
      <w:type w:val="continuous"/>
      <w:pgSz w:w="11907" w:h="16840" w:code="9"/>
      <w:pgMar w:top="544" w:right="1418" w:bottom="1134" w:left="1418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A9" w:rsidRDefault="00D650A9">
      <w:r>
        <w:separator/>
      </w:r>
    </w:p>
  </w:endnote>
  <w:endnote w:type="continuationSeparator" w:id="0">
    <w:p w:rsidR="00D650A9" w:rsidRDefault="00D6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B" w:rsidRDefault="00992B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A9" w:rsidRDefault="00D650A9">
      <w:r>
        <w:separator/>
      </w:r>
    </w:p>
  </w:footnote>
  <w:footnote w:type="continuationSeparator" w:id="0">
    <w:p w:rsidR="00D650A9" w:rsidRDefault="00D65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B" w:rsidRDefault="00992BDB">
    <w:pPr>
      <w:pStyle w:val="Intestazione"/>
      <w:tabs>
        <w:tab w:val="clear" w:pos="4819"/>
        <w:tab w:val="clear" w:pos="9071"/>
        <w:tab w:val="center" w:pos="5103"/>
        <w:tab w:val="right" w:pos="9356"/>
      </w:tabs>
      <w:spacing w:line="288" w:lineRule="exact"/>
      <w:rPr>
        <w:sz w:val="18"/>
      </w:rPr>
    </w:pPr>
    <w:r>
      <w:rPr>
        <w:sz w:val="16"/>
      </w:rPr>
      <w:tab/>
    </w:r>
    <w:r>
      <w:rPr>
        <w:sz w:val="18"/>
      </w:rPr>
      <w:tab/>
    </w:r>
  </w:p>
  <w:p w:rsidR="00992BDB" w:rsidRDefault="00992BDB">
    <w:pPr>
      <w:pStyle w:val="Intestazione"/>
      <w:tabs>
        <w:tab w:val="clear" w:pos="4819"/>
        <w:tab w:val="clear" w:pos="9071"/>
      </w:tabs>
      <w:spacing w:line="288" w:lineRule="exac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B" w:rsidRPr="00EA1C12" w:rsidRDefault="0044472B" w:rsidP="00EA1C12">
    <w:pPr>
      <w:pStyle w:val="Intestazione"/>
      <w:tabs>
        <w:tab w:val="clear" w:pos="4819"/>
        <w:tab w:val="clear" w:pos="9071"/>
      </w:tabs>
      <w:ind w:right="566"/>
      <w:rPr>
        <w:b/>
        <w:i/>
        <w:sz w:val="32"/>
        <w:szCs w:val="32"/>
      </w:rPr>
    </w:pPr>
    <w:r w:rsidRPr="008B7B4E">
      <w:rPr>
        <w:rFonts w:ascii="Bookman Old Style" w:hAnsi="Bookman Old Style"/>
        <w:b/>
        <w:i/>
        <w:color w:val="0000FF"/>
        <w:sz w:val="28"/>
      </w:rPr>
      <w:object w:dxaOrig="1214" w:dyaOrig="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1pt" o:ole="">
          <v:imagedata r:id="rId1" o:title="" croptop="15197f"/>
        </v:shape>
        <o:OLEObject Type="Embed" ProgID="Word.Picture.8" ShapeID="_x0000_i1025" DrawAspect="Content" ObjectID="_1550039508" r:id="rId2"/>
      </w:object>
    </w:r>
    <w:r w:rsidR="00992BDB">
      <w:rPr>
        <w:rFonts w:ascii="Bookman Old Style" w:hAnsi="Bookman Old Style"/>
        <w:b/>
        <w:i/>
        <w:color w:val="0000FF"/>
        <w:sz w:val="28"/>
      </w:rPr>
      <w:t xml:space="preserve">                   </w:t>
    </w:r>
    <w:r w:rsidR="00992BDB" w:rsidRPr="00EA1C12">
      <w:rPr>
        <w:rFonts w:ascii="Bookman Old Style" w:hAnsi="Bookman Old Style"/>
        <w:b/>
        <w:i/>
        <w:sz w:val="28"/>
      </w:rPr>
      <w:t>Provincia dell’Aquila</w:t>
    </w:r>
    <w:r w:rsidR="00992BDB">
      <w:rPr>
        <w:rFonts w:ascii="Bookman Old Style" w:hAnsi="Bookman Old Style"/>
        <w:b/>
        <w:i/>
        <w:color w:val="0000FF"/>
        <w:sz w:val="28"/>
      </w:rPr>
      <w:tab/>
    </w:r>
    <w:r w:rsidR="00992BDB">
      <w:rPr>
        <w:b/>
        <w:i/>
      </w:rP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2D"/>
    <w:multiLevelType w:val="hybridMultilevel"/>
    <w:tmpl w:val="A3C669AE"/>
    <w:lvl w:ilvl="0" w:tplc="9ADECD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0605A4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3A2270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18847F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83ED3D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9C2C3F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F60E3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D9A059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EE28A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830192"/>
    <w:multiLevelType w:val="hybridMultilevel"/>
    <w:tmpl w:val="E982BA52"/>
    <w:lvl w:ilvl="0" w:tplc="0E86AA86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60D4357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BC6223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3E6DA4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B3FC3AC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8CCD0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E2097D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798D0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F82B9A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B041777"/>
    <w:multiLevelType w:val="hybridMultilevel"/>
    <w:tmpl w:val="FE5A4C7E"/>
    <w:lvl w:ilvl="0" w:tplc="93546394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B3A2E25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7DAC49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792885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6A6CA5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D1E67B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C883E3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9B8EC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0D6C04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0D002F"/>
    <w:multiLevelType w:val="hybridMultilevel"/>
    <w:tmpl w:val="923A31E4"/>
    <w:lvl w:ilvl="0" w:tplc="A44A2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C17B4"/>
    <w:multiLevelType w:val="hybridMultilevel"/>
    <w:tmpl w:val="04C66656"/>
    <w:lvl w:ilvl="0" w:tplc="87229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AC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B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4E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2E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89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C6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A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3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E02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410AC0"/>
    <w:multiLevelType w:val="hybridMultilevel"/>
    <w:tmpl w:val="518E0E64"/>
    <w:lvl w:ilvl="0" w:tplc="E872E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66C62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46A0B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4E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C3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0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E9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4F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6B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4530C"/>
    <w:multiLevelType w:val="hybridMultilevel"/>
    <w:tmpl w:val="D400B774"/>
    <w:lvl w:ilvl="0" w:tplc="3ED85B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4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45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E1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1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60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8A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0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0A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52AB8"/>
    <w:multiLevelType w:val="hybridMultilevel"/>
    <w:tmpl w:val="2D82469C"/>
    <w:lvl w:ilvl="0" w:tplc="017C3F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166A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587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13247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2017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606B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C067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A822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EAA1A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DE193F"/>
    <w:multiLevelType w:val="hybridMultilevel"/>
    <w:tmpl w:val="8D6CCA98"/>
    <w:lvl w:ilvl="0" w:tplc="5D0CF8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B6B52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585A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4616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82A8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4E0A2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FC5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78A7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6E6B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991E3D"/>
    <w:multiLevelType w:val="singleLevel"/>
    <w:tmpl w:val="8CC0179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78A77CC"/>
    <w:multiLevelType w:val="hybridMultilevel"/>
    <w:tmpl w:val="52808D34"/>
    <w:lvl w:ilvl="0" w:tplc="41EA0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1CF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E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84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A6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C7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A1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FA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A498E"/>
    <w:multiLevelType w:val="hybridMultilevel"/>
    <w:tmpl w:val="9DD80A4E"/>
    <w:lvl w:ilvl="0" w:tplc="B5484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27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EF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8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63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45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C8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01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D713A"/>
    <w:multiLevelType w:val="hybridMultilevel"/>
    <w:tmpl w:val="84982924"/>
    <w:lvl w:ilvl="0" w:tplc="097C512C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89B8F82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59E0AF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2AA785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C5CA5E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62E574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DD07C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400FD2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3FC960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3C1074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79E2BC9"/>
    <w:multiLevelType w:val="hybridMultilevel"/>
    <w:tmpl w:val="455EA636"/>
    <w:lvl w:ilvl="0" w:tplc="827402A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1966B7A6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D4E29A1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D7E2D6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0CCE53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E5AE5D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5068B5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9B42FF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642E5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8721468"/>
    <w:multiLevelType w:val="hybridMultilevel"/>
    <w:tmpl w:val="F684C6C2"/>
    <w:lvl w:ilvl="0" w:tplc="9692084E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F9A837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CCE07F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3A2FFD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96ED63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E802A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CC3FA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46E5CD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4953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ADB7826"/>
    <w:multiLevelType w:val="hybridMultilevel"/>
    <w:tmpl w:val="AC968492"/>
    <w:lvl w:ilvl="0" w:tplc="9DBE33B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D0A2C1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99FAB09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CA7C7F5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CD5492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AF26E6D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8D7C629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B66CFDD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C114C65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4C040B8C"/>
    <w:multiLevelType w:val="hybridMultilevel"/>
    <w:tmpl w:val="9D843876"/>
    <w:lvl w:ilvl="0" w:tplc="9042C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2E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47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8E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08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45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A7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06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47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C367B"/>
    <w:multiLevelType w:val="hybridMultilevel"/>
    <w:tmpl w:val="7610D66C"/>
    <w:lvl w:ilvl="0" w:tplc="6F580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6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42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EF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46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27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0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C3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F4339"/>
    <w:multiLevelType w:val="hybridMultilevel"/>
    <w:tmpl w:val="6E2284CA"/>
    <w:lvl w:ilvl="0" w:tplc="EF121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09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E2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C5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0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CE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D8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61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81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8556C"/>
    <w:multiLevelType w:val="hybridMultilevel"/>
    <w:tmpl w:val="9AF67FDC"/>
    <w:lvl w:ilvl="0" w:tplc="E90CF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E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2E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A1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A1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82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726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70F"/>
    <w:multiLevelType w:val="hybridMultilevel"/>
    <w:tmpl w:val="1CD45624"/>
    <w:lvl w:ilvl="0" w:tplc="1C5C7B14">
      <w:start w:val="16"/>
      <w:numFmt w:val="bullet"/>
      <w:lvlText w:val="–"/>
      <w:lvlJc w:val="left"/>
      <w:pPr>
        <w:tabs>
          <w:tab w:val="num" w:pos="1699"/>
        </w:tabs>
        <w:ind w:left="1699" w:hanging="930"/>
      </w:pPr>
      <w:rPr>
        <w:rFonts w:ascii="Times New Roman" w:eastAsia="Times New Roman" w:hAnsi="Times New Roman" w:cs="Times New Roman" w:hint="default"/>
      </w:rPr>
    </w:lvl>
    <w:lvl w:ilvl="1" w:tplc="50C4FAC2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AAD65142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B748D7B6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1EC4BF32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85E0501E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5C84242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63C297AA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D16CDCAA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3">
    <w:nsid w:val="5A2165AA"/>
    <w:multiLevelType w:val="hybridMultilevel"/>
    <w:tmpl w:val="EFB49000"/>
    <w:lvl w:ilvl="0" w:tplc="DB305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A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C5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0A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F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4CD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C1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EE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66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D61FC"/>
    <w:multiLevelType w:val="singleLevel"/>
    <w:tmpl w:val="9B8CD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7A02248"/>
    <w:multiLevelType w:val="hybridMultilevel"/>
    <w:tmpl w:val="AB3A7E32"/>
    <w:lvl w:ilvl="0" w:tplc="F714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44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B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65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69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47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6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A0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EE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F110E"/>
    <w:multiLevelType w:val="hybridMultilevel"/>
    <w:tmpl w:val="FAD0A1D4"/>
    <w:lvl w:ilvl="0" w:tplc="23A4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28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06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E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C5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4F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C8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23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E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D6EEC"/>
    <w:multiLevelType w:val="hybridMultilevel"/>
    <w:tmpl w:val="518E0E64"/>
    <w:lvl w:ilvl="0" w:tplc="FFAAE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EB68A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582E5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8F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AE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E3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4B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43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06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3B7656"/>
    <w:multiLevelType w:val="hybridMultilevel"/>
    <w:tmpl w:val="09D20EB4"/>
    <w:lvl w:ilvl="0" w:tplc="1E448698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EBEA20A6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906A5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030456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93C01B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B26085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76700CA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A852E30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D5ED7F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75200B3A"/>
    <w:multiLevelType w:val="singleLevel"/>
    <w:tmpl w:val="BD423C1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0">
    <w:nsid w:val="7C4A05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9511DF"/>
    <w:multiLevelType w:val="hybridMultilevel"/>
    <w:tmpl w:val="B126876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DC41AD8"/>
    <w:multiLevelType w:val="hybridMultilevel"/>
    <w:tmpl w:val="F684C6C2"/>
    <w:lvl w:ilvl="0" w:tplc="E4B487D0">
      <w:start w:val="16"/>
      <w:numFmt w:val="bullet"/>
      <w:lvlText w:val="–"/>
      <w:lvlJc w:val="left"/>
      <w:pPr>
        <w:tabs>
          <w:tab w:val="num" w:pos="2408"/>
        </w:tabs>
        <w:ind w:left="2408" w:hanging="930"/>
      </w:pPr>
      <w:rPr>
        <w:rFonts w:ascii="Times New Roman" w:eastAsia="Times New Roman" w:hAnsi="Times New Roman" w:cs="Times New Roman" w:hint="default"/>
      </w:rPr>
    </w:lvl>
    <w:lvl w:ilvl="1" w:tplc="991684E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8D2183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D145FE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70C463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47E149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8DCDB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5BEBED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42A87D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29"/>
  </w:num>
  <w:num w:numId="8">
    <w:abstractNumId w:val="4"/>
  </w:num>
  <w:num w:numId="9">
    <w:abstractNumId w:val="13"/>
  </w:num>
  <w:num w:numId="10">
    <w:abstractNumId w:val="24"/>
  </w:num>
  <w:num w:numId="11">
    <w:abstractNumId w:val="14"/>
  </w:num>
  <w:num w:numId="12">
    <w:abstractNumId w:val="7"/>
  </w:num>
  <w:num w:numId="13">
    <w:abstractNumId w:val="17"/>
  </w:num>
  <w:num w:numId="14">
    <w:abstractNumId w:val="15"/>
  </w:num>
  <w:num w:numId="15">
    <w:abstractNumId w:val="27"/>
  </w:num>
  <w:num w:numId="16">
    <w:abstractNumId w:val="6"/>
  </w:num>
  <w:num w:numId="17">
    <w:abstractNumId w:val="0"/>
  </w:num>
  <w:num w:numId="18">
    <w:abstractNumId w:val="28"/>
  </w:num>
  <w:num w:numId="19">
    <w:abstractNumId w:val="1"/>
  </w:num>
  <w:num w:numId="20">
    <w:abstractNumId w:val="8"/>
  </w:num>
  <w:num w:numId="21">
    <w:abstractNumId w:val="9"/>
  </w:num>
  <w:num w:numId="22">
    <w:abstractNumId w:val="30"/>
  </w:num>
  <w:num w:numId="23">
    <w:abstractNumId w:val="18"/>
  </w:num>
  <w:num w:numId="24">
    <w:abstractNumId w:val="12"/>
  </w:num>
  <w:num w:numId="25">
    <w:abstractNumId w:val="26"/>
  </w:num>
  <w:num w:numId="26">
    <w:abstractNumId w:val="19"/>
  </w:num>
  <w:num w:numId="27">
    <w:abstractNumId w:val="21"/>
  </w:num>
  <w:num w:numId="28">
    <w:abstractNumId w:val="22"/>
  </w:num>
  <w:num w:numId="29">
    <w:abstractNumId w:val="32"/>
  </w:num>
  <w:num w:numId="30">
    <w:abstractNumId w:val="16"/>
  </w:num>
  <w:num w:numId="31">
    <w:abstractNumId w:val="11"/>
  </w:num>
  <w:num w:numId="32">
    <w:abstractNumId w:val="2"/>
  </w:num>
  <w:num w:numId="33">
    <w:abstractNumId w:val="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38E2"/>
    <w:rsid w:val="000012FB"/>
    <w:rsid w:val="00002FBB"/>
    <w:rsid w:val="00053812"/>
    <w:rsid w:val="00056D98"/>
    <w:rsid w:val="00062704"/>
    <w:rsid w:val="0006521A"/>
    <w:rsid w:val="0007456B"/>
    <w:rsid w:val="000835D5"/>
    <w:rsid w:val="000846B8"/>
    <w:rsid w:val="0009528E"/>
    <w:rsid w:val="000A7D12"/>
    <w:rsid w:val="000B21EB"/>
    <w:rsid w:val="000D4C52"/>
    <w:rsid w:val="000F47D3"/>
    <w:rsid w:val="00101813"/>
    <w:rsid w:val="00111E1C"/>
    <w:rsid w:val="001166FD"/>
    <w:rsid w:val="001429FF"/>
    <w:rsid w:val="001471C6"/>
    <w:rsid w:val="001505B8"/>
    <w:rsid w:val="00154643"/>
    <w:rsid w:val="001570BD"/>
    <w:rsid w:val="00161CEE"/>
    <w:rsid w:val="00177ABF"/>
    <w:rsid w:val="001E0B05"/>
    <w:rsid w:val="001E0B4B"/>
    <w:rsid w:val="001E4511"/>
    <w:rsid w:val="001E60B1"/>
    <w:rsid w:val="001F3A74"/>
    <w:rsid w:val="00240A08"/>
    <w:rsid w:val="002513BD"/>
    <w:rsid w:val="00277910"/>
    <w:rsid w:val="002860AF"/>
    <w:rsid w:val="002905EC"/>
    <w:rsid w:val="002A4BE7"/>
    <w:rsid w:val="002B24B5"/>
    <w:rsid w:val="002C3BB5"/>
    <w:rsid w:val="002E0F47"/>
    <w:rsid w:val="00314087"/>
    <w:rsid w:val="00324E93"/>
    <w:rsid w:val="00337710"/>
    <w:rsid w:val="00337A87"/>
    <w:rsid w:val="003478D3"/>
    <w:rsid w:val="00354C6B"/>
    <w:rsid w:val="00360682"/>
    <w:rsid w:val="003625D5"/>
    <w:rsid w:val="003664B9"/>
    <w:rsid w:val="00380646"/>
    <w:rsid w:val="003979D3"/>
    <w:rsid w:val="003C2E13"/>
    <w:rsid w:val="003C3FC2"/>
    <w:rsid w:val="003C5240"/>
    <w:rsid w:val="003E0461"/>
    <w:rsid w:val="00407F0C"/>
    <w:rsid w:val="00412957"/>
    <w:rsid w:val="004438E2"/>
    <w:rsid w:val="0044472B"/>
    <w:rsid w:val="00444981"/>
    <w:rsid w:val="00470659"/>
    <w:rsid w:val="00477445"/>
    <w:rsid w:val="00486C8A"/>
    <w:rsid w:val="004875B4"/>
    <w:rsid w:val="00494AF3"/>
    <w:rsid w:val="004B1857"/>
    <w:rsid w:val="004B2BDF"/>
    <w:rsid w:val="004B3B4C"/>
    <w:rsid w:val="004D1CAF"/>
    <w:rsid w:val="004D3FA2"/>
    <w:rsid w:val="004E063D"/>
    <w:rsid w:val="004F4FDA"/>
    <w:rsid w:val="00504D0F"/>
    <w:rsid w:val="005053FC"/>
    <w:rsid w:val="00506D22"/>
    <w:rsid w:val="005113FF"/>
    <w:rsid w:val="0051455A"/>
    <w:rsid w:val="00530B16"/>
    <w:rsid w:val="0053255C"/>
    <w:rsid w:val="0053396E"/>
    <w:rsid w:val="00551978"/>
    <w:rsid w:val="0055282E"/>
    <w:rsid w:val="00555E43"/>
    <w:rsid w:val="005778F7"/>
    <w:rsid w:val="0059789C"/>
    <w:rsid w:val="005C28DF"/>
    <w:rsid w:val="005C5AD7"/>
    <w:rsid w:val="005E5FE6"/>
    <w:rsid w:val="00603621"/>
    <w:rsid w:val="00604C4B"/>
    <w:rsid w:val="00624A05"/>
    <w:rsid w:val="0062753B"/>
    <w:rsid w:val="00657BDB"/>
    <w:rsid w:val="0068223E"/>
    <w:rsid w:val="006971E0"/>
    <w:rsid w:val="006B0253"/>
    <w:rsid w:val="006B46F7"/>
    <w:rsid w:val="006F1B0B"/>
    <w:rsid w:val="0072735E"/>
    <w:rsid w:val="00744261"/>
    <w:rsid w:val="0076216B"/>
    <w:rsid w:val="00765145"/>
    <w:rsid w:val="00784380"/>
    <w:rsid w:val="007853B5"/>
    <w:rsid w:val="00795210"/>
    <w:rsid w:val="007A0EA6"/>
    <w:rsid w:val="007A1EDE"/>
    <w:rsid w:val="007A61C5"/>
    <w:rsid w:val="007B3AE8"/>
    <w:rsid w:val="007C614D"/>
    <w:rsid w:val="007D201E"/>
    <w:rsid w:val="007F1F82"/>
    <w:rsid w:val="007F2411"/>
    <w:rsid w:val="00825E3C"/>
    <w:rsid w:val="0082668D"/>
    <w:rsid w:val="008702FC"/>
    <w:rsid w:val="00891AFF"/>
    <w:rsid w:val="00894E13"/>
    <w:rsid w:val="008A75DB"/>
    <w:rsid w:val="008B7B4E"/>
    <w:rsid w:val="008E1137"/>
    <w:rsid w:val="008E6644"/>
    <w:rsid w:val="008E7515"/>
    <w:rsid w:val="008F0491"/>
    <w:rsid w:val="008F08AA"/>
    <w:rsid w:val="008F0A64"/>
    <w:rsid w:val="008F2350"/>
    <w:rsid w:val="009018A6"/>
    <w:rsid w:val="00903814"/>
    <w:rsid w:val="00920CC3"/>
    <w:rsid w:val="00941EBD"/>
    <w:rsid w:val="00943A6A"/>
    <w:rsid w:val="00952709"/>
    <w:rsid w:val="00960FA4"/>
    <w:rsid w:val="00965796"/>
    <w:rsid w:val="00966EF5"/>
    <w:rsid w:val="00974B35"/>
    <w:rsid w:val="00980248"/>
    <w:rsid w:val="00985DB6"/>
    <w:rsid w:val="00990171"/>
    <w:rsid w:val="00992BDB"/>
    <w:rsid w:val="009A186A"/>
    <w:rsid w:val="009A4C24"/>
    <w:rsid w:val="009C12BE"/>
    <w:rsid w:val="009D3D48"/>
    <w:rsid w:val="009D6654"/>
    <w:rsid w:val="009E08E9"/>
    <w:rsid w:val="009F4B93"/>
    <w:rsid w:val="00A03850"/>
    <w:rsid w:val="00A2214E"/>
    <w:rsid w:val="00A30CB7"/>
    <w:rsid w:val="00A30EB9"/>
    <w:rsid w:val="00A41E42"/>
    <w:rsid w:val="00A51D6C"/>
    <w:rsid w:val="00A537E7"/>
    <w:rsid w:val="00A5694B"/>
    <w:rsid w:val="00A62012"/>
    <w:rsid w:val="00A62FB6"/>
    <w:rsid w:val="00A70416"/>
    <w:rsid w:val="00A73A66"/>
    <w:rsid w:val="00A765C3"/>
    <w:rsid w:val="00A878A2"/>
    <w:rsid w:val="00A90ECA"/>
    <w:rsid w:val="00AB79CC"/>
    <w:rsid w:val="00AC2A20"/>
    <w:rsid w:val="00AC35EA"/>
    <w:rsid w:val="00AC6C1C"/>
    <w:rsid w:val="00AD32A1"/>
    <w:rsid w:val="00AD5B41"/>
    <w:rsid w:val="00AE4EB2"/>
    <w:rsid w:val="00AE6B36"/>
    <w:rsid w:val="00AF1145"/>
    <w:rsid w:val="00AF2339"/>
    <w:rsid w:val="00B04A0F"/>
    <w:rsid w:val="00B07280"/>
    <w:rsid w:val="00B44F27"/>
    <w:rsid w:val="00B61B02"/>
    <w:rsid w:val="00B61B67"/>
    <w:rsid w:val="00B63CE5"/>
    <w:rsid w:val="00B6454B"/>
    <w:rsid w:val="00B652EA"/>
    <w:rsid w:val="00B722B3"/>
    <w:rsid w:val="00B75B93"/>
    <w:rsid w:val="00BA7EFA"/>
    <w:rsid w:val="00BC026E"/>
    <w:rsid w:val="00BC78D5"/>
    <w:rsid w:val="00BD139A"/>
    <w:rsid w:val="00C0305F"/>
    <w:rsid w:val="00C105CF"/>
    <w:rsid w:val="00C1529E"/>
    <w:rsid w:val="00C235D7"/>
    <w:rsid w:val="00C33A8F"/>
    <w:rsid w:val="00C42470"/>
    <w:rsid w:val="00C559A4"/>
    <w:rsid w:val="00C64DFB"/>
    <w:rsid w:val="00C80018"/>
    <w:rsid w:val="00C82DFE"/>
    <w:rsid w:val="00C830F5"/>
    <w:rsid w:val="00C86013"/>
    <w:rsid w:val="00C869AE"/>
    <w:rsid w:val="00C935A4"/>
    <w:rsid w:val="00CA2FE5"/>
    <w:rsid w:val="00CA51FF"/>
    <w:rsid w:val="00CB1ACE"/>
    <w:rsid w:val="00CC357B"/>
    <w:rsid w:val="00CD4483"/>
    <w:rsid w:val="00CE3C2F"/>
    <w:rsid w:val="00CF1E7C"/>
    <w:rsid w:val="00CF2F3C"/>
    <w:rsid w:val="00CF3DDC"/>
    <w:rsid w:val="00D046F0"/>
    <w:rsid w:val="00D143BB"/>
    <w:rsid w:val="00D230BD"/>
    <w:rsid w:val="00D23C43"/>
    <w:rsid w:val="00D33E8D"/>
    <w:rsid w:val="00D35785"/>
    <w:rsid w:val="00D5175D"/>
    <w:rsid w:val="00D61C53"/>
    <w:rsid w:val="00D650A9"/>
    <w:rsid w:val="00D65240"/>
    <w:rsid w:val="00D8245B"/>
    <w:rsid w:val="00D8280A"/>
    <w:rsid w:val="00D83A77"/>
    <w:rsid w:val="00D865FA"/>
    <w:rsid w:val="00DA14EB"/>
    <w:rsid w:val="00DA711A"/>
    <w:rsid w:val="00DB2DF6"/>
    <w:rsid w:val="00DC7315"/>
    <w:rsid w:val="00DD530D"/>
    <w:rsid w:val="00DF6B5A"/>
    <w:rsid w:val="00E02B1C"/>
    <w:rsid w:val="00E06AA0"/>
    <w:rsid w:val="00E0757D"/>
    <w:rsid w:val="00E13D8D"/>
    <w:rsid w:val="00E2046A"/>
    <w:rsid w:val="00E2138F"/>
    <w:rsid w:val="00E255B2"/>
    <w:rsid w:val="00E31C16"/>
    <w:rsid w:val="00E436C8"/>
    <w:rsid w:val="00E70F52"/>
    <w:rsid w:val="00E711EA"/>
    <w:rsid w:val="00E72149"/>
    <w:rsid w:val="00E74269"/>
    <w:rsid w:val="00E80F53"/>
    <w:rsid w:val="00E93F79"/>
    <w:rsid w:val="00E9782C"/>
    <w:rsid w:val="00EA1C12"/>
    <w:rsid w:val="00EA4B31"/>
    <w:rsid w:val="00EA5885"/>
    <w:rsid w:val="00EB41A2"/>
    <w:rsid w:val="00EC6212"/>
    <w:rsid w:val="00ED46D0"/>
    <w:rsid w:val="00ED730B"/>
    <w:rsid w:val="00EF48AD"/>
    <w:rsid w:val="00EF526E"/>
    <w:rsid w:val="00F003A0"/>
    <w:rsid w:val="00F11D84"/>
    <w:rsid w:val="00F12DC7"/>
    <w:rsid w:val="00F24C71"/>
    <w:rsid w:val="00F26119"/>
    <w:rsid w:val="00F31747"/>
    <w:rsid w:val="00F41F2B"/>
    <w:rsid w:val="00FA4ED3"/>
    <w:rsid w:val="00FD5FA3"/>
    <w:rsid w:val="00FD7E09"/>
    <w:rsid w:val="00FE1640"/>
    <w:rsid w:val="00FE1673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4B31"/>
  </w:style>
  <w:style w:type="paragraph" w:styleId="Titolo1">
    <w:name w:val="heading 1"/>
    <w:basedOn w:val="Normale"/>
    <w:next w:val="Normale"/>
    <w:qFormat/>
    <w:rsid w:val="00EA4B31"/>
    <w:pPr>
      <w:keepNext/>
      <w:ind w:left="1134" w:hanging="1134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EA4B31"/>
    <w:pPr>
      <w:keepNext/>
      <w:spacing w:line="360" w:lineRule="auto"/>
      <w:ind w:firstLine="709"/>
      <w:jc w:val="both"/>
      <w:outlineLvl w:val="1"/>
    </w:pPr>
    <w:rPr>
      <w:rFonts w:ascii="Garamond" w:hAnsi="Garamond"/>
      <w:b/>
      <w:sz w:val="28"/>
    </w:rPr>
  </w:style>
  <w:style w:type="paragraph" w:styleId="Titolo3">
    <w:name w:val="heading 3"/>
    <w:basedOn w:val="Normale"/>
    <w:next w:val="Normale"/>
    <w:qFormat/>
    <w:rsid w:val="00EA4B31"/>
    <w:pPr>
      <w:keepNext/>
      <w:spacing w:line="300" w:lineRule="exact"/>
      <w:outlineLvl w:val="2"/>
    </w:pPr>
    <w:rPr>
      <w:rFonts w:ascii="Garamond" w:hAnsi="Garamond"/>
      <w:sz w:val="28"/>
      <w:u w:val="single"/>
    </w:rPr>
  </w:style>
  <w:style w:type="paragraph" w:styleId="Titolo4">
    <w:name w:val="heading 4"/>
    <w:basedOn w:val="Normale"/>
    <w:next w:val="Normale"/>
    <w:qFormat/>
    <w:rsid w:val="00EA4B31"/>
    <w:pPr>
      <w:keepNext/>
      <w:spacing w:line="300" w:lineRule="exac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A4B31"/>
    <w:pPr>
      <w:keepNext/>
      <w:tabs>
        <w:tab w:val="left" w:pos="6675"/>
        <w:tab w:val="left" w:pos="8647"/>
      </w:tabs>
      <w:spacing w:line="360" w:lineRule="auto"/>
      <w:ind w:right="566" w:firstLine="567"/>
      <w:jc w:val="right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EA4B31"/>
    <w:pPr>
      <w:keepNext/>
      <w:spacing w:line="300" w:lineRule="exact"/>
      <w:outlineLvl w:val="5"/>
    </w:pPr>
    <w:rPr>
      <w:rFonts w:ascii="Garamond" w:hAnsi="Garamond"/>
      <w:sz w:val="28"/>
    </w:rPr>
  </w:style>
  <w:style w:type="paragraph" w:styleId="Titolo7">
    <w:name w:val="heading 7"/>
    <w:basedOn w:val="Normale"/>
    <w:next w:val="Normale"/>
    <w:qFormat/>
    <w:rsid w:val="00EA4B31"/>
    <w:pPr>
      <w:keepNext/>
      <w:spacing w:line="300" w:lineRule="exact"/>
      <w:jc w:val="center"/>
      <w:outlineLvl w:val="6"/>
    </w:pPr>
    <w:rPr>
      <w:rFonts w:ascii="Garamond" w:hAnsi="Garamond"/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EA4B31"/>
    <w:pPr>
      <w:keepNext/>
      <w:spacing w:line="300" w:lineRule="exact"/>
      <w:outlineLvl w:val="7"/>
    </w:pPr>
    <w:rPr>
      <w:rFonts w:ascii="Garamond" w:hAnsi="Garamond"/>
      <w:b/>
      <w:bCs/>
      <w:smallCaps/>
      <w:sz w:val="24"/>
    </w:rPr>
  </w:style>
  <w:style w:type="paragraph" w:styleId="Titolo9">
    <w:name w:val="heading 9"/>
    <w:basedOn w:val="Normale"/>
    <w:next w:val="Normale"/>
    <w:qFormat/>
    <w:rsid w:val="00EA4B31"/>
    <w:pPr>
      <w:keepNext/>
      <w:jc w:val="center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A4B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4B31"/>
  </w:style>
  <w:style w:type="paragraph" w:styleId="Intestazione">
    <w:name w:val="header"/>
    <w:basedOn w:val="Normale"/>
    <w:rsid w:val="00EA4B31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EA4B31"/>
    <w:pPr>
      <w:spacing w:line="360" w:lineRule="auto"/>
      <w:ind w:firstLine="709"/>
      <w:jc w:val="both"/>
    </w:pPr>
    <w:rPr>
      <w:rFonts w:ascii="Garamond" w:hAnsi="Garamond"/>
      <w:sz w:val="28"/>
    </w:rPr>
  </w:style>
  <w:style w:type="paragraph" w:styleId="Rientrocorpodeltesto2">
    <w:name w:val="Body Text Indent 2"/>
    <w:basedOn w:val="Normale"/>
    <w:rsid w:val="00EA4B31"/>
    <w:pPr>
      <w:tabs>
        <w:tab w:val="left" w:pos="0"/>
      </w:tabs>
      <w:spacing w:line="360" w:lineRule="auto"/>
      <w:ind w:firstLine="1134"/>
      <w:jc w:val="both"/>
    </w:pPr>
    <w:rPr>
      <w:rFonts w:ascii="Garamond" w:hAnsi="Garamond"/>
      <w:sz w:val="28"/>
    </w:rPr>
  </w:style>
  <w:style w:type="paragraph" w:styleId="Rientrocorpodeltesto3">
    <w:name w:val="Body Text Indent 3"/>
    <w:basedOn w:val="Normale"/>
    <w:rsid w:val="00EA4B31"/>
    <w:pPr>
      <w:ind w:firstLine="993"/>
      <w:jc w:val="both"/>
    </w:pPr>
    <w:rPr>
      <w:sz w:val="28"/>
    </w:rPr>
  </w:style>
  <w:style w:type="paragraph" w:styleId="Corpodeltesto">
    <w:name w:val="Body Text"/>
    <w:basedOn w:val="Normale"/>
    <w:rsid w:val="00EA4B31"/>
    <w:pPr>
      <w:tabs>
        <w:tab w:val="left" w:pos="6675"/>
      </w:tabs>
      <w:jc w:val="both"/>
    </w:pPr>
    <w:rPr>
      <w:sz w:val="24"/>
      <w:szCs w:val="24"/>
    </w:rPr>
  </w:style>
  <w:style w:type="paragraph" w:styleId="Testonormale">
    <w:name w:val="Plain Text"/>
    <w:basedOn w:val="Normale"/>
    <w:rsid w:val="00EA4B31"/>
    <w:rPr>
      <w:rFonts w:ascii="Courier New" w:hAnsi="Courier New"/>
    </w:rPr>
  </w:style>
  <w:style w:type="paragraph" w:styleId="Testonotaapidipagina">
    <w:name w:val="footnote text"/>
    <w:basedOn w:val="Normale"/>
    <w:semiHidden/>
    <w:rsid w:val="00EA4B31"/>
  </w:style>
  <w:style w:type="character" w:styleId="Rimandonotaapidipagina">
    <w:name w:val="footnote reference"/>
    <w:basedOn w:val="Carpredefinitoparagrafo"/>
    <w:semiHidden/>
    <w:rsid w:val="00EA4B31"/>
    <w:rPr>
      <w:vertAlign w:val="superscript"/>
    </w:rPr>
  </w:style>
  <w:style w:type="paragraph" w:styleId="Corpodeltesto2">
    <w:name w:val="Body Text 2"/>
    <w:basedOn w:val="Normale"/>
    <w:rsid w:val="00EA4B31"/>
    <w:pPr>
      <w:tabs>
        <w:tab w:val="left" w:pos="6675"/>
      </w:tabs>
      <w:jc w:val="both"/>
    </w:pPr>
    <w:rPr>
      <w:b/>
      <w:bCs/>
      <w:sz w:val="24"/>
    </w:rPr>
  </w:style>
  <w:style w:type="character" w:styleId="Collegamentoipertestuale">
    <w:name w:val="Hyperlink"/>
    <w:basedOn w:val="Carpredefinitoparagrafo"/>
    <w:rsid w:val="00EA4B31"/>
    <w:rPr>
      <w:color w:val="0000FF"/>
      <w:u w:val="single"/>
    </w:rPr>
  </w:style>
  <w:style w:type="paragraph" w:styleId="Corpodeltesto3">
    <w:name w:val="Body Text 3"/>
    <w:basedOn w:val="Normale"/>
    <w:rsid w:val="00EA4B31"/>
    <w:rPr>
      <w:b/>
      <w:bCs/>
      <w:smallCaps/>
    </w:rPr>
  </w:style>
  <w:style w:type="character" w:styleId="Collegamentovisitato">
    <w:name w:val="FollowedHyperlink"/>
    <w:basedOn w:val="Carpredefinitoparagrafo"/>
    <w:rsid w:val="00EA4B31"/>
    <w:rPr>
      <w:color w:val="800080"/>
      <w:u w:val="single"/>
    </w:rPr>
  </w:style>
  <w:style w:type="paragraph" w:styleId="PreformattatoHTML">
    <w:name w:val="HTML Preformatted"/>
    <w:basedOn w:val="Normale"/>
    <w:rsid w:val="00DF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EA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ettera%20Segretario%20Gene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Segretario Generale</Template>
  <TotalTime>29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Marino Zappone</dc:creator>
  <cp:lastModifiedBy>alessia.mincarelli</cp:lastModifiedBy>
  <cp:revision>9</cp:revision>
  <cp:lastPrinted>2017-03-03T08:33:00Z</cp:lastPrinted>
  <dcterms:created xsi:type="dcterms:W3CDTF">2017-03-02T17:28:00Z</dcterms:created>
  <dcterms:modified xsi:type="dcterms:W3CDTF">2017-03-03T08:45:00Z</dcterms:modified>
</cp:coreProperties>
</file>